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ECF" w:rsidRDefault="00FE3BCC" w:rsidP="00932D02">
      <w:pPr>
        <w:jc w:val="center"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93.05pt;margin-top:-19.4pt;width:237.2pt;height:53.85pt;z-index:251660288;mso-width-relative:margin;mso-height-relative:margin" fillcolor="#fde9d9 [665]" strokecolor="#e36c0a [2409]" strokeweight="10pt">
            <v:stroke linestyle="thinThin"/>
            <v:shadow color="#868686"/>
            <v:textbox>
              <w:txbxContent>
                <w:p w:rsidR="002E36FB" w:rsidRPr="00DE0504" w:rsidRDefault="002E36FB" w:rsidP="0093666E">
                  <w:pPr>
                    <w:jc w:val="center"/>
                    <w:rPr>
                      <w:rFonts w:cs="PT Bold Heading"/>
                      <w:color w:val="0070C0"/>
                      <w:sz w:val="32"/>
                      <w:szCs w:val="32"/>
                    </w:rPr>
                  </w:pPr>
                  <w:r w:rsidRPr="00DE0504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>تفسير</w:t>
                  </w:r>
                  <w:r w:rsidR="004C4CAE" w:rsidRPr="00DE0504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 xml:space="preserve"> </w:t>
                  </w:r>
                  <w:r w:rsidR="0093666E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>معاني كلمات سورة الواقعة</w:t>
                  </w:r>
                </w:p>
              </w:txbxContent>
            </v:textbox>
          </v:shape>
        </w:pict>
      </w:r>
    </w:p>
    <w:tbl>
      <w:tblPr>
        <w:tblStyle w:val="a3"/>
        <w:tblpPr w:leftFromText="180" w:rightFromText="180" w:vertAnchor="text" w:horzAnchor="margin" w:tblpXSpec="center" w:tblpY="576"/>
        <w:bidiVisual/>
        <w:tblW w:w="10316" w:type="dxa"/>
        <w:tblBorders>
          <w:top w:val="double" w:sz="4" w:space="0" w:color="943634" w:themeColor="accent2" w:themeShade="BF"/>
          <w:left w:val="double" w:sz="4" w:space="0" w:color="943634" w:themeColor="accent2" w:themeShade="BF"/>
          <w:bottom w:val="double" w:sz="4" w:space="0" w:color="943634" w:themeColor="accent2" w:themeShade="BF"/>
          <w:right w:val="double" w:sz="4" w:space="0" w:color="943634" w:themeColor="accent2" w:themeShade="BF"/>
          <w:insideH w:val="double" w:sz="4" w:space="0" w:color="943634" w:themeColor="accent2" w:themeShade="BF"/>
          <w:insideV w:val="double" w:sz="4" w:space="0" w:color="943634" w:themeColor="accent2" w:themeShade="BF"/>
        </w:tblBorders>
        <w:tblLook w:val="04A0"/>
      </w:tblPr>
      <w:tblGrid>
        <w:gridCol w:w="1245"/>
        <w:gridCol w:w="2154"/>
        <w:gridCol w:w="1247"/>
        <w:gridCol w:w="2155"/>
        <w:gridCol w:w="1247"/>
        <w:gridCol w:w="2268"/>
      </w:tblGrid>
      <w:tr w:rsidR="00EA56E1" w:rsidTr="00327D0C">
        <w:trPr>
          <w:trHeight w:val="454"/>
        </w:trPr>
        <w:tc>
          <w:tcPr>
            <w:tcW w:w="3399" w:type="dxa"/>
            <w:gridSpan w:val="2"/>
            <w:shd w:val="clear" w:color="auto" w:fill="DAEEF3" w:themeFill="accent5" w:themeFillTint="33"/>
            <w:vAlign w:val="center"/>
          </w:tcPr>
          <w:p w:rsidR="00EA56E1" w:rsidRPr="00DE0504" w:rsidRDefault="0093666E" w:rsidP="009C1A57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7</w:t>
            </w:r>
            <w:r w:rsidR="009C1A57">
              <w:rPr>
                <w:rFonts w:cs="PT Bold Heading" w:hint="cs"/>
                <w:color w:val="C00000"/>
                <w:sz w:val="24"/>
                <w:szCs w:val="24"/>
                <w:rtl/>
              </w:rPr>
              <w:t>1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9C1A57">
              <w:rPr>
                <w:rFonts w:cs="PT Bold Heading" w:hint="cs"/>
                <w:color w:val="C00000"/>
                <w:sz w:val="24"/>
                <w:szCs w:val="24"/>
                <w:rtl/>
              </w:rPr>
              <w:t>76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02" w:type="dxa"/>
            <w:gridSpan w:val="2"/>
            <w:shd w:val="clear" w:color="auto" w:fill="DAEEF3" w:themeFill="accent5" w:themeFillTint="33"/>
            <w:vAlign w:val="center"/>
          </w:tcPr>
          <w:p w:rsidR="00EA56E1" w:rsidRPr="00DE0504" w:rsidRDefault="00EA56E1" w:rsidP="009C1A57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9C1A57">
              <w:rPr>
                <w:rFonts w:cs="PT Bold Heading" w:hint="cs"/>
                <w:color w:val="C00000"/>
                <w:sz w:val="24"/>
                <w:szCs w:val="24"/>
                <w:rtl/>
              </w:rPr>
              <w:t>77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9C1A57">
              <w:rPr>
                <w:rFonts w:cs="PT Bold Heading" w:hint="cs"/>
                <w:color w:val="C00000"/>
                <w:sz w:val="24"/>
                <w:szCs w:val="24"/>
                <w:rtl/>
              </w:rPr>
              <w:t>85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515" w:type="dxa"/>
            <w:gridSpan w:val="2"/>
            <w:shd w:val="clear" w:color="auto" w:fill="DAEEF3" w:themeFill="accent5" w:themeFillTint="33"/>
            <w:vAlign w:val="center"/>
          </w:tcPr>
          <w:p w:rsidR="00EA56E1" w:rsidRPr="00DE0504" w:rsidRDefault="00EA56E1" w:rsidP="009C1A57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9C1A57">
              <w:rPr>
                <w:rFonts w:cs="PT Bold Heading" w:hint="cs"/>
                <w:color w:val="C00000"/>
                <w:sz w:val="24"/>
                <w:szCs w:val="24"/>
                <w:rtl/>
              </w:rPr>
              <w:t>86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9C1A57">
              <w:rPr>
                <w:rFonts w:cs="PT Bold Heading" w:hint="cs"/>
                <w:color w:val="C00000"/>
                <w:sz w:val="24"/>
                <w:szCs w:val="24"/>
                <w:rtl/>
              </w:rPr>
              <w:t>96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</w:tr>
      <w:tr w:rsidR="00EA56E1" w:rsidTr="00327D0C">
        <w:trPr>
          <w:trHeight w:val="567"/>
        </w:trPr>
        <w:tc>
          <w:tcPr>
            <w:tcW w:w="1245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4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47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5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47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</w:tr>
      <w:tr w:rsidR="0064121E" w:rsidTr="00327D0C">
        <w:trPr>
          <w:trHeight w:val="567"/>
        </w:trPr>
        <w:tc>
          <w:tcPr>
            <w:tcW w:w="1245" w:type="dxa"/>
          </w:tcPr>
          <w:p w:rsidR="0064121E" w:rsidRPr="0093666E" w:rsidRDefault="0064121E" w:rsidP="0064121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النار التي تورون</w:t>
            </w:r>
          </w:p>
        </w:tc>
        <w:tc>
          <w:tcPr>
            <w:tcW w:w="2154" w:type="dxa"/>
          </w:tcPr>
          <w:p w:rsidR="0064121E" w:rsidRPr="0093666E" w:rsidRDefault="0064121E" w:rsidP="0064121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تقدحون الزناد لا </w:t>
            </w:r>
            <w:proofErr w:type="spellStart"/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ستخراجها</w:t>
            </w:r>
            <w:proofErr w:type="spellEnd"/>
          </w:p>
        </w:tc>
        <w:tc>
          <w:tcPr>
            <w:tcW w:w="1247" w:type="dxa"/>
          </w:tcPr>
          <w:p w:rsidR="0064121E" w:rsidRPr="0093666E" w:rsidRDefault="004A3561" w:rsidP="0064121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كتاب مكنون</w:t>
            </w:r>
          </w:p>
        </w:tc>
        <w:tc>
          <w:tcPr>
            <w:tcW w:w="2155" w:type="dxa"/>
          </w:tcPr>
          <w:p w:rsidR="0064121E" w:rsidRPr="0093666E" w:rsidRDefault="004A3561" w:rsidP="0064121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مستور ٍ مصونٍ عند الله</w:t>
            </w:r>
          </w:p>
        </w:tc>
        <w:tc>
          <w:tcPr>
            <w:tcW w:w="1247" w:type="dxa"/>
          </w:tcPr>
          <w:p w:rsidR="0064121E" w:rsidRPr="0093666E" w:rsidRDefault="0064121E" w:rsidP="0064121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93666E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فروح</w:t>
            </w:r>
          </w:p>
        </w:tc>
        <w:tc>
          <w:tcPr>
            <w:tcW w:w="2268" w:type="dxa"/>
          </w:tcPr>
          <w:p w:rsidR="0064121E" w:rsidRPr="0093666E" w:rsidRDefault="0064121E" w:rsidP="0064121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93666E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فله استراحة أو رحمة</w:t>
            </w:r>
          </w:p>
        </w:tc>
      </w:tr>
      <w:tr w:rsidR="0064121E" w:rsidTr="00327D0C">
        <w:trPr>
          <w:trHeight w:val="567"/>
        </w:trPr>
        <w:tc>
          <w:tcPr>
            <w:tcW w:w="1245" w:type="dxa"/>
          </w:tcPr>
          <w:p w:rsidR="0064121E" w:rsidRPr="0093666E" w:rsidRDefault="0064121E" w:rsidP="0064121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تذكرةً </w:t>
            </w:r>
          </w:p>
        </w:tc>
        <w:tc>
          <w:tcPr>
            <w:tcW w:w="2154" w:type="dxa"/>
          </w:tcPr>
          <w:p w:rsidR="0064121E" w:rsidRPr="0093666E" w:rsidRDefault="0064121E" w:rsidP="0064121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تذكيراً لنار جهنم</w:t>
            </w:r>
          </w:p>
        </w:tc>
        <w:tc>
          <w:tcPr>
            <w:tcW w:w="1247" w:type="dxa"/>
          </w:tcPr>
          <w:p w:rsidR="0064121E" w:rsidRPr="0093666E" w:rsidRDefault="0064121E" w:rsidP="0064121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أنتم </w:t>
            </w:r>
            <w:proofErr w:type="spellStart"/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مدهنون</w:t>
            </w:r>
            <w:proofErr w:type="spellEnd"/>
          </w:p>
        </w:tc>
        <w:tc>
          <w:tcPr>
            <w:tcW w:w="2155" w:type="dxa"/>
          </w:tcPr>
          <w:p w:rsidR="0064121E" w:rsidRPr="0093666E" w:rsidRDefault="0064121E" w:rsidP="0064121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متهاونون أو مكذبون</w:t>
            </w:r>
          </w:p>
        </w:tc>
        <w:tc>
          <w:tcPr>
            <w:tcW w:w="1247" w:type="dxa"/>
          </w:tcPr>
          <w:p w:rsidR="0064121E" w:rsidRPr="0093666E" w:rsidRDefault="0064121E" w:rsidP="0064121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93666E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فنزل</w:t>
            </w:r>
          </w:p>
        </w:tc>
        <w:tc>
          <w:tcPr>
            <w:tcW w:w="2268" w:type="dxa"/>
          </w:tcPr>
          <w:p w:rsidR="0064121E" w:rsidRPr="0093666E" w:rsidRDefault="0064121E" w:rsidP="0064121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93666E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فله قرى و ضيافة</w:t>
            </w:r>
          </w:p>
        </w:tc>
      </w:tr>
      <w:tr w:rsidR="0064121E" w:rsidTr="00327D0C">
        <w:trPr>
          <w:trHeight w:val="567"/>
        </w:trPr>
        <w:tc>
          <w:tcPr>
            <w:tcW w:w="1245" w:type="dxa"/>
          </w:tcPr>
          <w:p w:rsidR="0064121E" w:rsidRPr="0093666E" w:rsidRDefault="0064121E" w:rsidP="0064121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93666E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بمواقع النجوم</w:t>
            </w:r>
          </w:p>
        </w:tc>
        <w:tc>
          <w:tcPr>
            <w:tcW w:w="2154" w:type="dxa"/>
          </w:tcPr>
          <w:p w:rsidR="0064121E" w:rsidRPr="0093666E" w:rsidRDefault="0064121E" w:rsidP="0064121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93666E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بمغاربها أو منازلها</w:t>
            </w:r>
          </w:p>
        </w:tc>
        <w:tc>
          <w:tcPr>
            <w:tcW w:w="1247" w:type="dxa"/>
          </w:tcPr>
          <w:p w:rsidR="0064121E" w:rsidRPr="0093666E" w:rsidRDefault="004A3561" w:rsidP="0064121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أقرب إليه</w:t>
            </w:r>
          </w:p>
        </w:tc>
        <w:tc>
          <w:tcPr>
            <w:tcW w:w="2155" w:type="dxa"/>
          </w:tcPr>
          <w:p w:rsidR="0064121E" w:rsidRPr="0093666E" w:rsidRDefault="004A3561" w:rsidP="0064121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بعلمنا و قدرتنا</w:t>
            </w:r>
          </w:p>
        </w:tc>
        <w:tc>
          <w:tcPr>
            <w:tcW w:w="1247" w:type="dxa"/>
          </w:tcPr>
          <w:p w:rsidR="0064121E" w:rsidRPr="0093666E" w:rsidRDefault="0064121E" w:rsidP="0064121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93666E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وتصليه جحيم</w:t>
            </w:r>
          </w:p>
        </w:tc>
        <w:tc>
          <w:tcPr>
            <w:tcW w:w="2268" w:type="dxa"/>
          </w:tcPr>
          <w:p w:rsidR="0064121E" w:rsidRPr="0093666E" w:rsidRDefault="0064121E" w:rsidP="0064121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93666E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مقاساة لحر النار أو إدخال فيها</w:t>
            </w:r>
          </w:p>
        </w:tc>
      </w:tr>
    </w:tbl>
    <w:p w:rsidR="00AB6ECF" w:rsidRDefault="00AB6ECF">
      <w:pPr>
        <w:rPr>
          <w:rtl/>
        </w:rPr>
      </w:pPr>
    </w:p>
    <w:p w:rsidR="00DE0504" w:rsidRDefault="00FE3BCC">
      <w:pPr>
        <w:rPr>
          <w:rtl/>
        </w:rPr>
      </w:pPr>
      <w:r>
        <w:rPr>
          <w:noProof/>
          <w:rtl/>
        </w:rPr>
        <w:pict>
          <v:shape id="_x0000_s1029" type="#_x0000_t202" style="position:absolute;left:0;text-align:left;margin-left:93.05pt;margin-top:205.7pt;width:237.2pt;height:53.85pt;z-index:251661312;mso-width-relative:margin;mso-height-relative:margin" fillcolor="#fde9d9 [665]" strokecolor="#e36c0a [2409]" strokeweight="10pt">
            <v:stroke linestyle="thinThin"/>
            <v:shadow color="#868686"/>
            <v:textbox style="mso-next-textbox:#_x0000_s1029">
              <w:txbxContent>
                <w:p w:rsidR="00EA56E1" w:rsidRPr="00DE0504" w:rsidRDefault="00EA56E1" w:rsidP="0093666E">
                  <w:pPr>
                    <w:jc w:val="center"/>
                    <w:rPr>
                      <w:rFonts w:cs="PT Bold Heading"/>
                      <w:color w:val="0070C0"/>
                      <w:sz w:val="32"/>
                      <w:szCs w:val="32"/>
                    </w:rPr>
                  </w:pPr>
                  <w:r w:rsidRPr="00DE0504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 xml:space="preserve">تفسير </w:t>
                  </w:r>
                  <w:r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>معاني كلمات سورة ال</w:t>
                  </w:r>
                  <w:r w:rsidR="0093666E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>رحمن</w:t>
                  </w:r>
                </w:p>
              </w:txbxContent>
            </v:textbox>
          </v:shape>
        </w:pict>
      </w:r>
    </w:p>
    <w:tbl>
      <w:tblPr>
        <w:tblStyle w:val="a3"/>
        <w:tblpPr w:leftFromText="180" w:rightFromText="180" w:vertAnchor="text" w:horzAnchor="margin" w:tblpXSpec="center" w:tblpY="1399"/>
        <w:bidiVisual/>
        <w:tblW w:w="10345" w:type="dxa"/>
        <w:tblBorders>
          <w:top w:val="double" w:sz="4" w:space="0" w:color="943634" w:themeColor="accent2" w:themeShade="BF"/>
          <w:left w:val="double" w:sz="4" w:space="0" w:color="943634" w:themeColor="accent2" w:themeShade="BF"/>
          <w:bottom w:val="double" w:sz="4" w:space="0" w:color="943634" w:themeColor="accent2" w:themeShade="BF"/>
          <w:right w:val="double" w:sz="4" w:space="0" w:color="943634" w:themeColor="accent2" w:themeShade="BF"/>
          <w:insideH w:val="double" w:sz="4" w:space="0" w:color="943634" w:themeColor="accent2" w:themeShade="BF"/>
          <w:insideV w:val="double" w:sz="4" w:space="0" w:color="943634" w:themeColor="accent2" w:themeShade="BF"/>
        </w:tblBorders>
        <w:tblLook w:val="04A0"/>
      </w:tblPr>
      <w:tblGrid>
        <w:gridCol w:w="1245"/>
        <w:gridCol w:w="2154"/>
        <w:gridCol w:w="1247"/>
        <w:gridCol w:w="2155"/>
        <w:gridCol w:w="1247"/>
        <w:gridCol w:w="2297"/>
      </w:tblGrid>
      <w:tr w:rsidR="00EA56E1" w:rsidTr="00327D0C">
        <w:trPr>
          <w:trHeight w:val="454"/>
        </w:trPr>
        <w:tc>
          <w:tcPr>
            <w:tcW w:w="3399" w:type="dxa"/>
            <w:gridSpan w:val="2"/>
            <w:shd w:val="clear" w:color="auto" w:fill="DAEEF3" w:themeFill="accent5" w:themeFillTint="33"/>
            <w:vAlign w:val="center"/>
          </w:tcPr>
          <w:p w:rsidR="00EA56E1" w:rsidRPr="00DE0504" w:rsidRDefault="00EA56E1" w:rsidP="00327D0C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6B7F63">
              <w:rPr>
                <w:rFonts w:cs="PT Bold Heading" w:hint="cs"/>
                <w:color w:val="C00000"/>
                <w:sz w:val="24"/>
                <w:szCs w:val="24"/>
                <w:rtl/>
              </w:rPr>
              <w:t>1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6B7F63">
              <w:rPr>
                <w:rFonts w:cs="PT Bold Heading" w:hint="cs"/>
                <w:color w:val="C00000"/>
                <w:sz w:val="24"/>
                <w:szCs w:val="24"/>
                <w:rtl/>
              </w:rPr>
              <w:t>1</w:t>
            </w:r>
            <w:r w:rsidR="00327D0C">
              <w:rPr>
                <w:rFonts w:cs="PT Bold Heading" w:hint="cs"/>
                <w:color w:val="C00000"/>
                <w:sz w:val="24"/>
                <w:szCs w:val="24"/>
                <w:rtl/>
              </w:rPr>
              <w:t>3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02" w:type="dxa"/>
            <w:gridSpan w:val="2"/>
            <w:shd w:val="clear" w:color="auto" w:fill="DAEEF3" w:themeFill="accent5" w:themeFillTint="33"/>
            <w:vAlign w:val="center"/>
          </w:tcPr>
          <w:p w:rsidR="00EA56E1" w:rsidRPr="00DE0504" w:rsidRDefault="00EA56E1" w:rsidP="00327D0C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6B7F63">
              <w:rPr>
                <w:rFonts w:cs="PT Bold Heading" w:hint="cs"/>
                <w:color w:val="C00000"/>
                <w:sz w:val="24"/>
                <w:szCs w:val="24"/>
                <w:rtl/>
              </w:rPr>
              <w:t>1</w:t>
            </w:r>
            <w:r w:rsidR="00327D0C">
              <w:rPr>
                <w:rFonts w:cs="PT Bold Heading" w:hint="cs"/>
                <w:color w:val="C00000"/>
                <w:sz w:val="24"/>
                <w:szCs w:val="24"/>
                <w:rtl/>
              </w:rPr>
              <w:t>4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6B7F63">
              <w:rPr>
                <w:rFonts w:cs="PT Bold Heading" w:hint="cs"/>
                <w:color w:val="C00000"/>
                <w:sz w:val="24"/>
                <w:szCs w:val="24"/>
                <w:rtl/>
              </w:rPr>
              <w:t>2</w:t>
            </w:r>
            <w:r w:rsidR="00327D0C">
              <w:rPr>
                <w:rFonts w:cs="PT Bold Heading" w:hint="cs"/>
                <w:color w:val="C00000"/>
                <w:sz w:val="24"/>
                <w:szCs w:val="24"/>
                <w:rtl/>
              </w:rPr>
              <w:t>3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544" w:type="dxa"/>
            <w:gridSpan w:val="2"/>
            <w:shd w:val="clear" w:color="auto" w:fill="DAEEF3" w:themeFill="accent5" w:themeFillTint="33"/>
            <w:vAlign w:val="center"/>
          </w:tcPr>
          <w:p w:rsidR="00EA56E1" w:rsidRPr="00DE0504" w:rsidRDefault="00EA56E1" w:rsidP="00327D0C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6B7F63">
              <w:rPr>
                <w:rFonts w:cs="PT Bold Heading" w:hint="cs"/>
                <w:color w:val="C00000"/>
                <w:sz w:val="24"/>
                <w:szCs w:val="24"/>
                <w:rtl/>
              </w:rPr>
              <w:t>2</w:t>
            </w:r>
            <w:r w:rsidR="00327D0C">
              <w:rPr>
                <w:rFonts w:cs="PT Bold Heading" w:hint="cs"/>
                <w:color w:val="C00000"/>
                <w:sz w:val="24"/>
                <w:szCs w:val="24"/>
                <w:rtl/>
              </w:rPr>
              <w:t>4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327D0C">
              <w:rPr>
                <w:rFonts w:cs="PT Bold Heading" w:hint="cs"/>
                <w:color w:val="C00000"/>
                <w:sz w:val="24"/>
                <w:szCs w:val="24"/>
                <w:rtl/>
              </w:rPr>
              <w:t>30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</w:tr>
      <w:tr w:rsidR="00EA56E1" w:rsidTr="00327D0C">
        <w:trPr>
          <w:trHeight w:val="567"/>
        </w:trPr>
        <w:tc>
          <w:tcPr>
            <w:tcW w:w="1245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4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47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5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47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297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</w:tr>
      <w:tr w:rsidR="00327D0C" w:rsidTr="00327D0C">
        <w:trPr>
          <w:trHeight w:val="567"/>
        </w:trPr>
        <w:tc>
          <w:tcPr>
            <w:tcW w:w="1245" w:type="dxa"/>
          </w:tcPr>
          <w:p w:rsidR="00327D0C" w:rsidRPr="00836D84" w:rsidRDefault="004A3561" w:rsidP="00087DB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النجم</w:t>
            </w:r>
          </w:p>
        </w:tc>
        <w:tc>
          <w:tcPr>
            <w:tcW w:w="2154" w:type="dxa"/>
          </w:tcPr>
          <w:p w:rsidR="00327D0C" w:rsidRPr="00836D84" w:rsidRDefault="004A3561" w:rsidP="00087DB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النبات الذي لا ساق له</w:t>
            </w:r>
          </w:p>
        </w:tc>
        <w:tc>
          <w:tcPr>
            <w:tcW w:w="1247" w:type="dxa"/>
          </w:tcPr>
          <w:p w:rsidR="00327D0C" w:rsidRPr="00836D84" w:rsidRDefault="00327D0C" w:rsidP="00087DB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836D8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آلاء ربكما</w:t>
            </w:r>
          </w:p>
        </w:tc>
        <w:tc>
          <w:tcPr>
            <w:tcW w:w="2155" w:type="dxa"/>
          </w:tcPr>
          <w:p w:rsidR="00327D0C" w:rsidRPr="00836D84" w:rsidRDefault="00327D0C" w:rsidP="00087DB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836D8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نعمه تعالى</w:t>
            </w:r>
          </w:p>
        </w:tc>
        <w:tc>
          <w:tcPr>
            <w:tcW w:w="1247" w:type="dxa"/>
          </w:tcPr>
          <w:p w:rsidR="00327D0C" w:rsidRPr="00836D84" w:rsidRDefault="00327D0C" w:rsidP="00087DB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836D8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وله الجوار</w:t>
            </w:r>
          </w:p>
        </w:tc>
        <w:tc>
          <w:tcPr>
            <w:tcW w:w="2297" w:type="dxa"/>
          </w:tcPr>
          <w:p w:rsidR="00327D0C" w:rsidRPr="00836D84" w:rsidRDefault="00327D0C" w:rsidP="00087DB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836D8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السفن الجارية</w:t>
            </w:r>
          </w:p>
        </w:tc>
      </w:tr>
      <w:tr w:rsidR="00327D0C" w:rsidTr="00327D0C">
        <w:trPr>
          <w:trHeight w:val="567"/>
        </w:trPr>
        <w:tc>
          <w:tcPr>
            <w:tcW w:w="1245" w:type="dxa"/>
          </w:tcPr>
          <w:p w:rsidR="00327D0C" w:rsidRPr="00836D84" w:rsidRDefault="004A3561" w:rsidP="00087DB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و</w:t>
            </w:r>
            <w:r w:rsidR="00327D0C" w:rsidRPr="00836D8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وضع الميزان</w:t>
            </w:r>
          </w:p>
        </w:tc>
        <w:tc>
          <w:tcPr>
            <w:tcW w:w="2154" w:type="dxa"/>
          </w:tcPr>
          <w:p w:rsidR="00327D0C" w:rsidRPr="00836D84" w:rsidRDefault="00327D0C" w:rsidP="00087DB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836D8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شرع العدل و أمر </w:t>
            </w:r>
            <w:proofErr w:type="spellStart"/>
            <w:r w:rsidRPr="00836D8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به</w:t>
            </w:r>
            <w:proofErr w:type="spellEnd"/>
            <w:r w:rsidRPr="00836D8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الخلق</w:t>
            </w:r>
          </w:p>
        </w:tc>
        <w:tc>
          <w:tcPr>
            <w:tcW w:w="1247" w:type="dxa"/>
          </w:tcPr>
          <w:p w:rsidR="00327D0C" w:rsidRPr="00836D84" w:rsidRDefault="00327D0C" w:rsidP="00087DB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proofErr w:type="spellStart"/>
            <w:r w:rsidRPr="00836D8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مارج</w:t>
            </w:r>
            <w:proofErr w:type="spellEnd"/>
          </w:p>
        </w:tc>
        <w:tc>
          <w:tcPr>
            <w:tcW w:w="2155" w:type="dxa"/>
          </w:tcPr>
          <w:p w:rsidR="00327D0C" w:rsidRPr="00836D84" w:rsidRDefault="00327D0C" w:rsidP="00087DB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836D8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لهب صافٍ لا دخان فيه</w:t>
            </w:r>
          </w:p>
        </w:tc>
        <w:tc>
          <w:tcPr>
            <w:tcW w:w="1247" w:type="dxa"/>
          </w:tcPr>
          <w:p w:rsidR="00327D0C" w:rsidRPr="00836D84" w:rsidRDefault="00327D0C" w:rsidP="00087DB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836D8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فانٍ</w:t>
            </w:r>
          </w:p>
        </w:tc>
        <w:tc>
          <w:tcPr>
            <w:tcW w:w="2297" w:type="dxa"/>
          </w:tcPr>
          <w:p w:rsidR="00327D0C" w:rsidRPr="00836D84" w:rsidRDefault="00327D0C" w:rsidP="00087DB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836D8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هالك</w:t>
            </w:r>
          </w:p>
        </w:tc>
      </w:tr>
      <w:tr w:rsidR="00327D0C" w:rsidTr="00327D0C">
        <w:trPr>
          <w:trHeight w:val="567"/>
        </w:trPr>
        <w:tc>
          <w:tcPr>
            <w:tcW w:w="1245" w:type="dxa"/>
          </w:tcPr>
          <w:p w:rsidR="00327D0C" w:rsidRPr="00836D84" w:rsidRDefault="00327D0C" w:rsidP="00087DB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836D8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الريحان</w:t>
            </w:r>
          </w:p>
        </w:tc>
        <w:tc>
          <w:tcPr>
            <w:tcW w:w="2154" w:type="dxa"/>
          </w:tcPr>
          <w:p w:rsidR="00327D0C" w:rsidRPr="00836D84" w:rsidRDefault="00327D0C" w:rsidP="00087DB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836D8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النبات الطيب الرائحة</w:t>
            </w:r>
          </w:p>
        </w:tc>
        <w:tc>
          <w:tcPr>
            <w:tcW w:w="1247" w:type="dxa"/>
          </w:tcPr>
          <w:p w:rsidR="00327D0C" w:rsidRPr="00836D84" w:rsidRDefault="00327D0C" w:rsidP="00087DB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836D8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لا يبغيان</w:t>
            </w:r>
          </w:p>
        </w:tc>
        <w:tc>
          <w:tcPr>
            <w:tcW w:w="2155" w:type="dxa"/>
          </w:tcPr>
          <w:p w:rsidR="00327D0C" w:rsidRPr="00836D84" w:rsidRDefault="00327D0C" w:rsidP="00087DB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836D8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لا يطغى أحد هم</w:t>
            </w:r>
            <w:r w:rsidRPr="00836D84">
              <w:rPr>
                <w:rFonts w:cs="Mudir MT" w:hint="eastAsia"/>
                <w:color w:val="000000" w:themeColor="text1"/>
                <w:sz w:val="18"/>
                <w:szCs w:val="18"/>
                <w:rtl/>
              </w:rPr>
              <w:t>ا</w:t>
            </w:r>
            <w:r w:rsidRPr="00836D8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على الأخر</w:t>
            </w:r>
          </w:p>
        </w:tc>
        <w:tc>
          <w:tcPr>
            <w:tcW w:w="1247" w:type="dxa"/>
          </w:tcPr>
          <w:p w:rsidR="00327D0C" w:rsidRPr="00836D84" w:rsidRDefault="00327D0C" w:rsidP="00087DB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836D8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والإكرام</w:t>
            </w:r>
          </w:p>
        </w:tc>
        <w:tc>
          <w:tcPr>
            <w:tcW w:w="2297" w:type="dxa"/>
          </w:tcPr>
          <w:p w:rsidR="00327D0C" w:rsidRPr="00836D84" w:rsidRDefault="00327D0C" w:rsidP="00087DB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836D8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الفضل التام</w:t>
            </w:r>
          </w:p>
        </w:tc>
      </w:tr>
      <w:tr w:rsidR="00327D0C" w:rsidRPr="00DE0504" w:rsidTr="00327D0C">
        <w:trPr>
          <w:trHeight w:val="454"/>
        </w:trPr>
        <w:tc>
          <w:tcPr>
            <w:tcW w:w="3399" w:type="dxa"/>
            <w:gridSpan w:val="2"/>
            <w:shd w:val="clear" w:color="auto" w:fill="DAEEF3" w:themeFill="accent5" w:themeFillTint="33"/>
            <w:vAlign w:val="center"/>
          </w:tcPr>
          <w:p w:rsidR="00327D0C" w:rsidRPr="00DE0504" w:rsidRDefault="00327D0C" w:rsidP="00327D0C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31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36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02" w:type="dxa"/>
            <w:gridSpan w:val="2"/>
            <w:shd w:val="clear" w:color="auto" w:fill="DAEEF3" w:themeFill="accent5" w:themeFillTint="33"/>
            <w:vAlign w:val="center"/>
          </w:tcPr>
          <w:p w:rsidR="00327D0C" w:rsidRPr="00DE0504" w:rsidRDefault="00327D0C" w:rsidP="00327D0C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37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45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544" w:type="dxa"/>
            <w:gridSpan w:val="2"/>
            <w:shd w:val="clear" w:color="auto" w:fill="DAEEF3" w:themeFill="accent5" w:themeFillTint="33"/>
            <w:vAlign w:val="center"/>
          </w:tcPr>
          <w:p w:rsidR="00327D0C" w:rsidRPr="00DE0504" w:rsidRDefault="00327D0C" w:rsidP="009C1A57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46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5</w:t>
            </w:r>
            <w:r w:rsidR="009C1A57">
              <w:rPr>
                <w:rFonts w:cs="PT Bold Heading" w:hint="cs"/>
                <w:color w:val="C00000"/>
                <w:sz w:val="24"/>
                <w:szCs w:val="24"/>
                <w:rtl/>
              </w:rPr>
              <w:t>1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</w:tr>
      <w:tr w:rsidR="00327D0C" w:rsidRPr="00DE0504" w:rsidTr="00327D0C">
        <w:trPr>
          <w:trHeight w:val="567"/>
        </w:trPr>
        <w:tc>
          <w:tcPr>
            <w:tcW w:w="1245" w:type="dxa"/>
            <w:shd w:val="clear" w:color="auto" w:fill="EAF1DD" w:themeFill="accent3" w:themeFillTint="33"/>
          </w:tcPr>
          <w:p w:rsidR="00327D0C" w:rsidRPr="00DE0504" w:rsidRDefault="00327D0C" w:rsidP="00702079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4" w:type="dxa"/>
            <w:shd w:val="clear" w:color="auto" w:fill="EAF1DD" w:themeFill="accent3" w:themeFillTint="33"/>
          </w:tcPr>
          <w:p w:rsidR="00327D0C" w:rsidRPr="00DE0504" w:rsidRDefault="00327D0C" w:rsidP="00702079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47" w:type="dxa"/>
            <w:shd w:val="clear" w:color="auto" w:fill="EAF1DD" w:themeFill="accent3" w:themeFillTint="33"/>
          </w:tcPr>
          <w:p w:rsidR="00327D0C" w:rsidRPr="00DE0504" w:rsidRDefault="00327D0C" w:rsidP="00702079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5" w:type="dxa"/>
            <w:shd w:val="clear" w:color="auto" w:fill="EAF1DD" w:themeFill="accent3" w:themeFillTint="33"/>
          </w:tcPr>
          <w:p w:rsidR="00327D0C" w:rsidRPr="00DE0504" w:rsidRDefault="00327D0C" w:rsidP="00702079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47" w:type="dxa"/>
            <w:shd w:val="clear" w:color="auto" w:fill="EAF1DD" w:themeFill="accent3" w:themeFillTint="33"/>
          </w:tcPr>
          <w:p w:rsidR="00327D0C" w:rsidRPr="00DE0504" w:rsidRDefault="00327D0C" w:rsidP="00702079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297" w:type="dxa"/>
            <w:shd w:val="clear" w:color="auto" w:fill="EAF1DD" w:themeFill="accent3" w:themeFillTint="33"/>
          </w:tcPr>
          <w:p w:rsidR="00327D0C" w:rsidRPr="00DE0504" w:rsidRDefault="00327D0C" w:rsidP="00702079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</w:tr>
      <w:tr w:rsidR="00327D0C" w:rsidRPr="00DE0504" w:rsidTr="00327D0C">
        <w:trPr>
          <w:trHeight w:val="567"/>
        </w:trPr>
        <w:tc>
          <w:tcPr>
            <w:tcW w:w="1245" w:type="dxa"/>
          </w:tcPr>
          <w:p w:rsidR="00327D0C" w:rsidRPr="00836D84" w:rsidRDefault="00327D0C" w:rsidP="00087DB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836D8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أيه الثقلان</w:t>
            </w:r>
          </w:p>
        </w:tc>
        <w:tc>
          <w:tcPr>
            <w:tcW w:w="2154" w:type="dxa"/>
          </w:tcPr>
          <w:p w:rsidR="00327D0C" w:rsidRPr="00836D84" w:rsidRDefault="00327D0C" w:rsidP="00087DB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836D8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الإنس و الجن</w:t>
            </w:r>
          </w:p>
        </w:tc>
        <w:tc>
          <w:tcPr>
            <w:tcW w:w="1247" w:type="dxa"/>
          </w:tcPr>
          <w:p w:rsidR="00327D0C" w:rsidRPr="00836D84" w:rsidRDefault="00327D0C" w:rsidP="00087DB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proofErr w:type="spellStart"/>
            <w:r w:rsidRPr="00836D8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بسيماهم</w:t>
            </w:r>
            <w:proofErr w:type="spellEnd"/>
          </w:p>
        </w:tc>
        <w:tc>
          <w:tcPr>
            <w:tcW w:w="2155" w:type="dxa"/>
          </w:tcPr>
          <w:p w:rsidR="00327D0C" w:rsidRPr="00836D84" w:rsidRDefault="00327D0C" w:rsidP="00087DB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836D8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بسواد الوجوه و زرقة العيون</w:t>
            </w:r>
          </w:p>
        </w:tc>
        <w:tc>
          <w:tcPr>
            <w:tcW w:w="1247" w:type="dxa"/>
          </w:tcPr>
          <w:p w:rsidR="00327D0C" w:rsidRPr="00836D84" w:rsidRDefault="00327D0C" w:rsidP="00087DB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836D8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جنتان</w:t>
            </w:r>
          </w:p>
        </w:tc>
        <w:tc>
          <w:tcPr>
            <w:tcW w:w="2297" w:type="dxa"/>
          </w:tcPr>
          <w:p w:rsidR="00327D0C" w:rsidRPr="00836D84" w:rsidRDefault="00327D0C" w:rsidP="00087DB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836D8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بستان داخل القصر وآخر  خارجه</w:t>
            </w:r>
          </w:p>
        </w:tc>
      </w:tr>
      <w:tr w:rsidR="00327D0C" w:rsidRPr="00DE0504" w:rsidTr="00327D0C">
        <w:trPr>
          <w:trHeight w:val="567"/>
        </w:trPr>
        <w:tc>
          <w:tcPr>
            <w:tcW w:w="1245" w:type="dxa"/>
          </w:tcPr>
          <w:p w:rsidR="00327D0C" w:rsidRPr="00836D84" w:rsidRDefault="004A3561" w:rsidP="00087DB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شواظ</w:t>
            </w:r>
          </w:p>
        </w:tc>
        <w:tc>
          <w:tcPr>
            <w:tcW w:w="2154" w:type="dxa"/>
          </w:tcPr>
          <w:p w:rsidR="00327D0C" w:rsidRPr="00836D84" w:rsidRDefault="004A3561" w:rsidP="00087DB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لهب خالص لا دخان فيه</w:t>
            </w:r>
          </w:p>
        </w:tc>
        <w:tc>
          <w:tcPr>
            <w:tcW w:w="1247" w:type="dxa"/>
          </w:tcPr>
          <w:p w:rsidR="00327D0C" w:rsidRPr="00836D84" w:rsidRDefault="00327D0C" w:rsidP="00087DB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836D8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بالنواصى</w:t>
            </w:r>
          </w:p>
        </w:tc>
        <w:tc>
          <w:tcPr>
            <w:tcW w:w="2155" w:type="dxa"/>
          </w:tcPr>
          <w:p w:rsidR="00327D0C" w:rsidRPr="00836D84" w:rsidRDefault="00327D0C" w:rsidP="00087DB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836D8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بشعور مقدم الرؤوس</w:t>
            </w:r>
          </w:p>
        </w:tc>
        <w:tc>
          <w:tcPr>
            <w:tcW w:w="1247" w:type="dxa"/>
          </w:tcPr>
          <w:p w:rsidR="00327D0C" w:rsidRPr="00836D84" w:rsidRDefault="004A3561" w:rsidP="00087DB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proofErr w:type="spellStart"/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ذواتآ</w:t>
            </w:r>
            <w:proofErr w:type="spellEnd"/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أفنان</w:t>
            </w:r>
          </w:p>
        </w:tc>
        <w:tc>
          <w:tcPr>
            <w:tcW w:w="2297" w:type="dxa"/>
          </w:tcPr>
          <w:p w:rsidR="00327D0C" w:rsidRPr="00836D84" w:rsidRDefault="004A3561" w:rsidP="00087DB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أغصان أو أنواع من الثمار</w:t>
            </w:r>
          </w:p>
        </w:tc>
      </w:tr>
      <w:tr w:rsidR="004A3561" w:rsidRPr="00DE0504" w:rsidTr="00327D0C">
        <w:trPr>
          <w:trHeight w:val="567"/>
        </w:trPr>
        <w:tc>
          <w:tcPr>
            <w:tcW w:w="1245" w:type="dxa"/>
          </w:tcPr>
          <w:p w:rsidR="004A3561" w:rsidRPr="00836D84" w:rsidRDefault="004A3561" w:rsidP="004A356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836D8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بسلطان</w:t>
            </w:r>
          </w:p>
        </w:tc>
        <w:tc>
          <w:tcPr>
            <w:tcW w:w="2154" w:type="dxa"/>
          </w:tcPr>
          <w:p w:rsidR="004A3561" w:rsidRPr="00836D84" w:rsidRDefault="004A3561" w:rsidP="004A356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836D8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بقوةٍ وقهرٍ</w:t>
            </w:r>
          </w:p>
        </w:tc>
        <w:tc>
          <w:tcPr>
            <w:tcW w:w="1247" w:type="dxa"/>
          </w:tcPr>
          <w:p w:rsidR="004A3561" w:rsidRPr="00836D84" w:rsidRDefault="004A3561" w:rsidP="004A356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836D8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حميمٍ </w:t>
            </w:r>
            <w:proofErr w:type="spellStart"/>
            <w:r w:rsidRPr="00836D8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ءان</w:t>
            </w:r>
            <w:proofErr w:type="spellEnd"/>
            <w:r w:rsidRPr="00836D8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ٍ</w:t>
            </w:r>
          </w:p>
        </w:tc>
        <w:tc>
          <w:tcPr>
            <w:tcW w:w="2155" w:type="dxa"/>
          </w:tcPr>
          <w:p w:rsidR="004A3561" w:rsidRPr="00836D84" w:rsidRDefault="004A3561" w:rsidP="004A356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836D8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ماء حار تناهى </w:t>
            </w:r>
            <w:proofErr w:type="spellStart"/>
            <w:r w:rsidRPr="00836D8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حره</w:t>
            </w:r>
            <w:proofErr w:type="spellEnd"/>
          </w:p>
        </w:tc>
        <w:tc>
          <w:tcPr>
            <w:tcW w:w="1247" w:type="dxa"/>
          </w:tcPr>
          <w:p w:rsidR="004A3561" w:rsidRPr="00836D84" w:rsidRDefault="004A3561" w:rsidP="004A356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836D8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عينان</w:t>
            </w:r>
          </w:p>
        </w:tc>
        <w:tc>
          <w:tcPr>
            <w:tcW w:w="2297" w:type="dxa"/>
          </w:tcPr>
          <w:p w:rsidR="004A3561" w:rsidRPr="00836D84" w:rsidRDefault="004A3561" w:rsidP="004A356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proofErr w:type="spellStart"/>
            <w:r w:rsidRPr="00836D8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التسنيم</w:t>
            </w:r>
            <w:proofErr w:type="spellEnd"/>
            <w:r w:rsidRPr="00836D8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 و السلسبيل</w:t>
            </w:r>
          </w:p>
        </w:tc>
      </w:tr>
    </w:tbl>
    <w:p w:rsidR="00EA56E1" w:rsidRDefault="00EA56E1" w:rsidP="00EA56E1"/>
    <w:sectPr w:rsidR="00EA56E1" w:rsidSect="00DE05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pgBorders w:offsetFrom="page">
        <w:top w:val="dotDotDash" w:sz="48" w:space="24" w:color="0070C0"/>
        <w:left w:val="dotDotDash" w:sz="48" w:space="24" w:color="0070C0"/>
        <w:bottom w:val="dotDotDash" w:sz="48" w:space="24" w:color="0070C0"/>
        <w:right w:val="dotDotDash" w:sz="48" w:space="24" w:color="0070C0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4F7F" w:rsidRDefault="00574F7F" w:rsidP="002E36FB">
      <w:pPr>
        <w:spacing w:after="0" w:line="240" w:lineRule="auto"/>
      </w:pPr>
      <w:r>
        <w:separator/>
      </w:r>
    </w:p>
  </w:endnote>
  <w:endnote w:type="continuationSeparator" w:id="0">
    <w:p w:rsidR="00574F7F" w:rsidRDefault="00574F7F" w:rsidP="002E3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4F7F" w:rsidRDefault="00574F7F" w:rsidP="002E36FB">
      <w:pPr>
        <w:spacing w:after="0" w:line="240" w:lineRule="auto"/>
      </w:pPr>
      <w:r>
        <w:separator/>
      </w:r>
    </w:p>
  </w:footnote>
  <w:footnote w:type="continuationSeparator" w:id="0">
    <w:p w:rsidR="00574F7F" w:rsidRDefault="00574F7F" w:rsidP="002E3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6ECF"/>
    <w:rsid w:val="0015513E"/>
    <w:rsid w:val="00160200"/>
    <w:rsid w:val="001F0028"/>
    <w:rsid w:val="002E36FB"/>
    <w:rsid w:val="002F7A75"/>
    <w:rsid w:val="00327D0C"/>
    <w:rsid w:val="0047554F"/>
    <w:rsid w:val="004A3561"/>
    <w:rsid w:val="004C4CAE"/>
    <w:rsid w:val="00533E88"/>
    <w:rsid w:val="00574F7F"/>
    <w:rsid w:val="005B0481"/>
    <w:rsid w:val="0064121E"/>
    <w:rsid w:val="00666D33"/>
    <w:rsid w:val="006B7F63"/>
    <w:rsid w:val="00703845"/>
    <w:rsid w:val="00764DAD"/>
    <w:rsid w:val="007F4F37"/>
    <w:rsid w:val="00836D84"/>
    <w:rsid w:val="008F1707"/>
    <w:rsid w:val="00926276"/>
    <w:rsid w:val="00932D02"/>
    <w:rsid w:val="0093666E"/>
    <w:rsid w:val="00993764"/>
    <w:rsid w:val="009B3E1B"/>
    <w:rsid w:val="009C1A57"/>
    <w:rsid w:val="00A66A9B"/>
    <w:rsid w:val="00A6719E"/>
    <w:rsid w:val="00A70BD3"/>
    <w:rsid w:val="00AB6ECF"/>
    <w:rsid w:val="00AC6061"/>
    <w:rsid w:val="00C661AE"/>
    <w:rsid w:val="00CB4205"/>
    <w:rsid w:val="00CE3C55"/>
    <w:rsid w:val="00D468A7"/>
    <w:rsid w:val="00DE0504"/>
    <w:rsid w:val="00E33884"/>
    <w:rsid w:val="00EA56E1"/>
    <w:rsid w:val="00F40178"/>
    <w:rsid w:val="00F83A05"/>
    <w:rsid w:val="00F92581"/>
    <w:rsid w:val="00FE1437"/>
    <w:rsid w:val="00FE3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6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6E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E36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2E36FB"/>
  </w:style>
  <w:style w:type="paragraph" w:styleId="a5">
    <w:name w:val="footer"/>
    <w:basedOn w:val="a"/>
    <w:link w:val="Char0"/>
    <w:uiPriority w:val="99"/>
    <w:semiHidden/>
    <w:unhideWhenUsed/>
    <w:rsid w:val="002E36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2E36FB"/>
  </w:style>
  <w:style w:type="paragraph" w:styleId="a6">
    <w:name w:val="Balloon Text"/>
    <w:basedOn w:val="a"/>
    <w:link w:val="Char1"/>
    <w:uiPriority w:val="99"/>
    <w:semiHidden/>
    <w:unhideWhenUsed/>
    <w:rsid w:val="002E3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2E36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C7C4DB-6E63-4820-97CB-91A41AD65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cp:lastPrinted>2013-09-21T12:24:00Z</cp:lastPrinted>
  <dcterms:created xsi:type="dcterms:W3CDTF">2013-09-15T15:08:00Z</dcterms:created>
  <dcterms:modified xsi:type="dcterms:W3CDTF">2013-09-21T12:26:00Z</dcterms:modified>
</cp:coreProperties>
</file>